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A31" w:rsidRDefault="00641169">
      <w:r>
        <w:rPr>
          <w:noProof/>
          <w:lang w:eastAsia="pt-BR"/>
        </w:rPr>
        <w:drawing>
          <wp:inline distT="0" distB="0" distL="0" distR="0" wp14:anchorId="65E0E883" wp14:editId="0044D9D6">
            <wp:extent cx="5400040" cy="635242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35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6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169"/>
    <w:rsid w:val="00641169"/>
    <w:rsid w:val="00A2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ED876-6402-42FF-80C7-F0BB6918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Rafael Pinho dos Santos</dc:creator>
  <cp:keywords/>
  <dc:description/>
  <cp:lastModifiedBy>Murilo Rafael Pinho dos Santos</cp:lastModifiedBy>
  <cp:revision>1</cp:revision>
  <dcterms:created xsi:type="dcterms:W3CDTF">2018-11-30T19:46:00Z</dcterms:created>
  <dcterms:modified xsi:type="dcterms:W3CDTF">2018-11-30T19:48:00Z</dcterms:modified>
</cp:coreProperties>
</file>