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701051" w14:textId="6E8D6553" w:rsidR="00FE754F" w:rsidRDefault="00BB4706" w:rsidP="00C00ECF">
      <w:pPr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>Gestão dos R</w:t>
      </w:r>
      <w:r w:rsidRPr="00BB4706">
        <w:rPr>
          <w:b/>
          <w:sz w:val="28"/>
          <w:szCs w:val="26"/>
        </w:rPr>
        <w:t xml:space="preserve">iscos </w:t>
      </w:r>
      <w:r>
        <w:rPr>
          <w:b/>
          <w:sz w:val="28"/>
          <w:szCs w:val="26"/>
        </w:rPr>
        <w:t>A</w:t>
      </w:r>
      <w:r w:rsidRPr="00BB4706">
        <w:rPr>
          <w:b/>
          <w:sz w:val="28"/>
          <w:szCs w:val="26"/>
        </w:rPr>
        <w:t xml:space="preserve">ssociados aos </w:t>
      </w:r>
      <w:r>
        <w:rPr>
          <w:b/>
          <w:sz w:val="28"/>
          <w:szCs w:val="26"/>
        </w:rPr>
        <w:t>P</w:t>
      </w:r>
      <w:r w:rsidRPr="00BB4706">
        <w:rPr>
          <w:b/>
          <w:sz w:val="28"/>
          <w:szCs w:val="26"/>
        </w:rPr>
        <w:t>rocessos</w:t>
      </w:r>
    </w:p>
    <w:p w14:paraId="4175051B" w14:textId="3A62C3D2" w:rsidR="00BB4706" w:rsidRDefault="00BB4706" w:rsidP="00C00ECF">
      <w:pPr>
        <w:jc w:val="center"/>
        <w:rPr>
          <w:sz w:val="24"/>
          <w:szCs w:val="26"/>
        </w:rPr>
      </w:pPr>
      <w:r w:rsidRPr="00BB4706">
        <w:rPr>
          <w:sz w:val="24"/>
          <w:szCs w:val="26"/>
        </w:rPr>
        <w:t>(NOME DO SETOR / DEPARTAMENTO / DIVISÃO / UNIDADE)</w:t>
      </w:r>
    </w:p>
    <w:p w14:paraId="2BFA5166" w14:textId="77777777" w:rsidR="00AD2A22" w:rsidRDefault="00AD2A22" w:rsidP="00AD2A22">
      <w:pPr>
        <w:pStyle w:val="Default"/>
      </w:pPr>
    </w:p>
    <w:p w14:paraId="6CF3CE8E" w14:textId="612CAB04" w:rsidR="00AD2A22" w:rsidRPr="00AD2A22" w:rsidRDefault="00AD2A22" w:rsidP="00AD2A22">
      <w:pPr>
        <w:pBdr>
          <w:top w:val="single" w:sz="12" w:space="1" w:color="0070C0"/>
          <w:bottom w:val="single" w:sz="12" w:space="1" w:color="0070C0"/>
        </w:pBdr>
        <w:jc w:val="both"/>
        <w:rPr>
          <w:rFonts w:ascii="Calibri" w:eastAsia="Calibri" w:hAnsi="Calibri" w:cs="Calibri"/>
          <w:b/>
          <w:smallCaps/>
          <w:color w:val="0070C0"/>
        </w:rPr>
      </w:pPr>
      <w:r w:rsidRPr="00AD2A22">
        <w:rPr>
          <w:rFonts w:ascii="Calibri" w:eastAsia="Calibri" w:hAnsi="Calibri" w:cs="Calibri"/>
          <w:b/>
          <w:smallCaps/>
          <w:color w:val="0070C0"/>
        </w:rPr>
        <w:t>CONCEITO DE RISCO: Possibilidade de ocorrência de um evento ou problema que venha a ter impacto no cumprimento dos objetivos.</w:t>
      </w:r>
    </w:p>
    <w:p w14:paraId="7D85707C" w14:textId="0339403C" w:rsidR="00BB4706" w:rsidRDefault="00BB4706" w:rsidP="00C00ECF">
      <w:pPr>
        <w:jc w:val="center"/>
        <w:rPr>
          <w:b/>
          <w:sz w:val="26"/>
          <w:szCs w:val="26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3686"/>
        <w:gridCol w:w="3148"/>
        <w:gridCol w:w="2380"/>
        <w:gridCol w:w="2410"/>
        <w:gridCol w:w="1529"/>
        <w:gridCol w:w="1673"/>
      </w:tblGrid>
      <w:tr w:rsidR="00E14C9B" w14:paraId="04A75EA1" w14:textId="77777777" w:rsidTr="00DD6BD6">
        <w:trPr>
          <w:trHeight w:val="567"/>
          <w:jc w:val="center"/>
        </w:trPr>
        <w:tc>
          <w:tcPr>
            <w:tcW w:w="562" w:type="dxa"/>
          </w:tcPr>
          <w:p w14:paraId="2A40121E" w14:textId="705E34E5" w:rsidR="00E14C9B" w:rsidRPr="00BB4706" w:rsidRDefault="00E14C9B" w:rsidP="00BB4706">
            <w:pPr>
              <w:jc w:val="center"/>
              <w:rPr>
                <w:rFonts w:cstheme="minorHAnsi"/>
                <w:b/>
                <w:sz w:val="24"/>
              </w:rPr>
            </w:pPr>
            <w:r>
              <w:rPr>
                <w:rFonts w:cstheme="minorHAnsi"/>
                <w:b/>
                <w:sz w:val="24"/>
              </w:rPr>
              <w:t>#</w:t>
            </w:r>
          </w:p>
        </w:tc>
        <w:tc>
          <w:tcPr>
            <w:tcW w:w="3686" w:type="dxa"/>
          </w:tcPr>
          <w:p w14:paraId="6A81FECA" w14:textId="2E771A7E" w:rsidR="00E14C9B" w:rsidRPr="00BB4706" w:rsidRDefault="00E14C9B" w:rsidP="00BB470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B4706">
              <w:rPr>
                <w:rFonts w:asciiTheme="minorHAnsi" w:hAnsiTheme="minorHAnsi" w:cstheme="minorHAnsi"/>
                <w:b/>
                <w:sz w:val="24"/>
              </w:rPr>
              <w:t>Processo</w:t>
            </w:r>
          </w:p>
        </w:tc>
        <w:tc>
          <w:tcPr>
            <w:tcW w:w="3148" w:type="dxa"/>
          </w:tcPr>
          <w:p w14:paraId="18188D89" w14:textId="382851A5" w:rsidR="00E14C9B" w:rsidRPr="00BB4706" w:rsidRDefault="00E14C9B" w:rsidP="00BB470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Descrição do Risco</w:t>
            </w:r>
          </w:p>
        </w:tc>
        <w:tc>
          <w:tcPr>
            <w:tcW w:w="2380" w:type="dxa"/>
          </w:tcPr>
          <w:p w14:paraId="52147A3A" w14:textId="77777777" w:rsidR="00E14C9B" w:rsidRDefault="00E14C9B" w:rsidP="00BB470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Impacto</w:t>
            </w:r>
          </w:p>
          <w:p w14:paraId="00FA87CE" w14:textId="76A1E5F9" w:rsidR="00E14C9B" w:rsidRPr="00BB4706" w:rsidRDefault="00E14C9B" w:rsidP="00BB4706">
            <w:pPr>
              <w:jc w:val="center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(alto, médio ou baixo)</w:t>
            </w:r>
          </w:p>
        </w:tc>
        <w:tc>
          <w:tcPr>
            <w:tcW w:w="2410" w:type="dxa"/>
          </w:tcPr>
          <w:p w14:paraId="3C0078AB" w14:textId="77777777" w:rsidR="00E14C9B" w:rsidRDefault="00E14C9B" w:rsidP="00BB470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Probabilidade</w:t>
            </w:r>
          </w:p>
          <w:p w14:paraId="2638A4CE" w14:textId="792211A8" w:rsidR="00E14C9B" w:rsidRPr="00BB4706" w:rsidRDefault="00E14C9B" w:rsidP="00BB470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(alta, média ou baixa)</w:t>
            </w:r>
          </w:p>
        </w:tc>
        <w:tc>
          <w:tcPr>
            <w:tcW w:w="1529" w:type="dxa"/>
          </w:tcPr>
          <w:p w14:paraId="66174ACD" w14:textId="2B0C5C8F" w:rsidR="00E14C9B" w:rsidRPr="00BB4706" w:rsidRDefault="00E14C9B" w:rsidP="00BB470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Grau de Exposição</w:t>
            </w:r>
          </w:p>
        </w:tc>
        <w:tc>
          <w:tcPr>
            <w:tcW w:w="1673" w:type="dxa"/>
          </w:tcPr>
          <w:p w14:paraId="269D8942" w14:textId="0ABEC01C" w:rsidR="00E14C9B" w:rsidRPr="00BB4706" w:rsidRDefault="00E14C9B" w:rsidP="00BB470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Data de Revisão do Risco</w:t>
            </w:r>
          </w:p>
        </w:tc>
      </w:tr>
      <w:tr w:rsidR="00E14C9B" w14:paraId="2FF925B1" w14:textId="77777777" w:rsidTr="00DD6BD6">
        <w:trPr>
          <w:trHeight w:val="567"/>
          <w:jc w:val="center"/>
        </w:trPr>
        <w:tc>
          <w:tcPr>
            <w:tcW w:w="562" w:type="dxa"/>
            <w:vAlign w:val="center"/>
          </w:tcPr>
          <w:p w14:paraId="66167845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6" w:type="dxa"/>
            <w:vAlign w:val="center"/>
          </w:tcPr>
          <w:p w14:paraId="23E5FC10" w14:textId="17BFA27A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148" w:type="dxa"/>
            <w:vAlign w:val="center"/>
          </w:tcPr>
          <w:p w14:paraId="4903C6C8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80" w:type="dxa"/>
            <w:vAlign w:val="center"/>
          </w:tcPr>
          <w:p w14:paraId="30EDBFBF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  <w:vAlign w:val="center"/>
          </w:tcPr>
          <w:p w14:paraId="2BE1DB1A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29" w:type="dxa"/>
            <w:vAlign w:val="center"/>
          </w:tcPr>
          <w:p w14:paraId="129F50AF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3" w:type="dxa"/>
            <w:vAlign w:val="center"/>
          </w:tcPr>
          <w:p w14:paraId="04E7140F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E14C9B" w14:paraId="2CBF7589" w14:textId="77777777" w:rsidTr="00DD6BD6">
        <w:trPr>
          <w:trHeight w:val="567"/>
          <w:jc w:val="center"/>
        </w:trPr>
        <w:tc>
          <w:tcPr>
            <w:tcW w:w="562" w:type="dxa"/>
            <w:vAlign w:val="center"/>
          </w:tcPr>
          <w:p w14:paraId="2AA4B632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6" w:type="dxa"/>
            <w:vAlign w:val="center"/>
          </w:tcPr>
          <w:p w14:paraId="0427D185" w14:textId="0710CD68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148" w:type="dxa"/>
            <w:vAlign w:val="center"/>
          </w:tcPr>
          <w:p w14:paraId="069D831B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80" w:type="dxa"/>
            <w:vAlign w:val="center"/>
          </w:tcPr>
          <w:p w14:paraId="63BB6797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  <w:vAlign w:val="center"/>
          </w:tcPr>
          <w:p w14:paraId="27820252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29" w:type="dxa"/>
            <w:vAlign w:val="center"/>
          </w:tcPr>
          <w:p w14:paraId="419FBDEF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3" w:type="dxa"/>
            <w:vAlign w:val="center"/>
          </w:tcPr>
          <w:p w14:paraId="284651DE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E14C9B" w14:paraId="7C414730" w14:textId="77777777" w:rsidTr="00DD6BD6">
        <w:trPr>
          <w:trHeight w:val="567"/>
          <w:jc w:val="center"/>
        </w:trPr>
        <w:tc>
          <w:tcPr>
            <w:tcW w:w="562" w:type="dxa"/>
            <w:vAlign w:val="center"/>
          </w:tcPr>
          <w:p w14:paraId="5391344C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6" w:type="dxa"/>
            <w:vAlign w:val="center"/>
          </w:tcPr>
          <w:p w14:paraId="480CD1F9" w14:textId="0BEE6479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148" w:type="dxa"/>
            <w:vAlign w:val="center"/>
          </w:tcPr>
          <w:p w14:paraId="2EE0290E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80" w:type="dxa"/>
            <w:vAlign w:val="center"/>
          </w:tcPr>
          <w:p w14:paraId="6893D1A1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  <w:vAlign w:val="center"/>
          </w:tcPr>
          <w:p w14:paraId="09DDFBA3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29" w:type="dxa"/>
            <w:vAlign w:val="center"/>
          </w:tcPr>
          <w:p w14:paraId="240B5024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3" w:type="dxa"/>
            <w:vAlign w:val="center"/>
          </w:tcPr>
          <w:p w14:paraId="610E4A32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E14C9B" w14:paraId="07E47E24" w14:textId="77777777" w:rsidTr="00DD6BD6">
        <w:trPr>
          <w:trHeight w:val="567"/>
          <w:jc w:val="center"/>
        </w:trPr>
        <w:tc>
          <w:tcPr>
            <w:tcW w:w="562" w:type="dxa"/>
            <w:vAlign w:val="center"/>
          </w:tcPr>
          <w:p w14:paraId="2918022D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6" w:type="dxa"/>
            <w:vAlign w:val="center"/>
          </w:tcPr>
          <w:p w14:paraId="6F54F345" w14:textId="0490263F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148" w:type="dxa"/>
            <w:vAlign w:val="center"/>
          </w:tcPr>
          <w:p w14:paraId="2905A191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80" w:type="dxa"/>
            <w:vAlign w:val="center"/>
          </w:tcPr>
          <w:p w14:paraId="5814091F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  <w:vAlign w:val="center"/>
          </w:tcPr>
          <w:p w14:paraId="13AED51D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29" w:type="dxa"/>
            <w:vAlign w:val="center"/>
          </w:tcPr>
          <w:p w14:paraId="35326DC3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3" w:type="dxa"/>
            <w:vAlign w:val="center"/>
          </w:tcPr>
          <w:p w14:paraId="6AA99C77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E14C9B" w14:paraId="1B6E53E6" w14:textId="77777777" w:rsidTr="00DD6BD6">
        <w:trPr>
          <w:trHeight w:val="567"/>
          <w:jc w:val="center"/>
        </w:trPr>
        <w:tc>
          <w:tcPr>
            <w:tcW w:w="562" w:type="dxa"/>
            <w:vAlign w:val="center"/>
          </w:tcPr>
          <w:p w14:paraId="4FFCC7D3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6" w:type="dxa"/>
            <w:vAlign w:val="center"/>
          </w:tcPr>
          <w:p w14:paraId="63C7D6AF" w14:textId="1918302C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148" w:type="dxa"/>
            <w:vAlign w:val="center"/>
          </w:tcPr>
          <w:p w14:paraId="0483ECD7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80" w:type="dxa"/>
            <w:vAlign w:val="center"/>
          </w:tcPr>
          <w:p w14:paraId="5421B1D8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  <w:vAlign w:val="center"/>
          </w:tcPr>
          <w:p w14:paraId="2BB09F16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29" w:type="dxa"/>
            <w:vAlign w:val="center"/>
          </w:tcPr>
          <w:p w14:paraId="31D3CCE2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3" w:type="dxa"/>
            <w:vAlign w:val="center"/>
          </w:tcPr>
          <w:p w14:paraId="2567D54B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E14C9B" w14:paraId="0D4A11E0" w14:textId="77777777" w:rsidTr="00DD6BD6">
        <w:trPr>
          <w:trHeight w:val="567"/>
          <w:jc w:val="center"/>
        </w:trPr>
        <w:tc>
          <w:tcPr>
            <w:tcW w:w="562" w:type="dxa"/>
            <w:vAlign w:val="center"/>
          </w:tcPr>
          <w:p w14:paraId="78161A7B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6" w:type="dxa"/>
            <w:vAlign w:val="center"/>
          </w:tcPr>
          <w:p w14:paraId="72955420" w14:textId="2F8ABA34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148" w:type="dxa"/>
            <w:vAlign w:val="center"/>
          </w:tcPr>
          <w:p w14:paraId="65C94AF4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80" w:type="dxa"/>
            <w:vAlign w:val="center"/>
          </w:tcPr>
          <w:p w14:paraId="764D723E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  <w:vAlign w:val="center"/>
          </w:tcPr>
          <w:p w14:paraId="14249B2E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29" w:type="dxa"/>
            <w:vAlign w:val="center"/>
          </w:tcPr>
          <w:p w14:paraId="5B61E17E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3" w:type="dxa"/>
            <w:vAlign w:val="center"/>
          </w:tcPr>
          <w:p w14:paraId="551477F0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E14C9B" w14:paraId="52A3BA4C" w14:textId="77777777" w:rsidTr="00DD6BD6">
        <w:trPr>
          <w:trHeight w:val="567"/>
          <w:jc w:val="center"/>
        </w:trPr>
        <w:tc>
          <w:tcPr>
            <w:tcW w:w="562" w:type="dxa"/>
            <w:vAlign w:val="center"/>
          </w:tcPr>
          <w:p w14:paraId="1C80A3FF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6" w:type="dxa"/>
            <w:vAlign w:val="center"/>
          </w:tcPr>
          <w:p w14:paraId="6D9C7020" w14:textId="0302C65E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148" w:type="dxa"/>
            <w:vAlign w:val="center"/>
          </w:tcPr>
          <w:p w14:paraId="25866CD8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80" w:type="dxa"/>
            <w:vAlign w:val="center"/>
          </w:tcPr>
          <w:p w14:paraId="310A5FA1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  <w:vAlign w:val="center"/>
          </w:tcPr>
          <w:p w14:paraId="76037010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29" w:type="dxa"/>
            <w:vAlign w:val="center"/>
          </w:tcPr>
          <w:p w14:paraId="7CEF0813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3" w:type="dxa"/>
            <w:vAlign w:val="center"/>
          </w:tcPr>
          <w:p w14:paraId="7915C140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E14C9B" w14:paraId="569217DB" w14:textId="77777777" w:rsidTr="00DD6BD6">
        <w:trPr>
          <w:trHeight w:val="567"/>
          <w:jc w:val="center"/>
        </w:trPr>
        <w:tc>
          <w:tcPr>
            <w:tcW w:w="562" w:type="dxa"/>
            <w:vAlign w:val="center"/>
          </w:tcPr>
          <w:p w14:paraId="02C59127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6" w:type="dxa"/>
            <w:vAlign w:val="center"/>
          </w:tcPr>
          <w:p w14:paraId="07824FCC" w14:textId="183F9E3A" w:rsidR="00E14C9B" w:rsidRPr="00DD6BD6" w:rsidRDefault="00E14C9B" w:rsidP="00DD6BD6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48" w:type="dxa"/>
            <w:vAlign w:val="center"/>
          </w:tcPr>
          <w:p w14:paraId="2D3C0553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80" w:type="dxa"/>
            <w:vAlign w:val="center"/>
          </w:tcPr>
          <w:p w14:paraId="72A50E2D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  <w:vAlign w:val="center"/>
          </w:tcPr>
          <w:p w14:paraId="411DCA0F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29" w:type="dxa"/>
            <w:vAlign w:val="center"/>
          </w:tcPr>
          <w:p w14:paraId="2EDD8914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3" w:type="dxa"/>
            <w:vAlign w:val="center"/>
          </w:tcPr>
          <w:p w14:paraId="03E07FC3" w14:textId="77777777" w:rsidR="00E14C9B" w:rsidRPr="00DD6BD6" w:rsidRDefault="00E14C9B" w:rsidP="00BB470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4661E296" w14:textId="3DAA195B" w:rsidR="00BB4706" w:rsidRDefault="00BB4706" w:rsidP="00C00ECF">
      <w:pPr>
        <w:jc w:val="center"/>
        <w:rPr>
          <w:b/>
          <w:sz w:val="26"/>
          <w:szCs w:val="26"/>
        </w:rPr>
      </w:pPr>
    </w:p>
    <w:p w14:paraId="419B8802" w14:textId="06BD874D" w:rsidR="00FE6E5B" w:rsidRDefault="00FE6E5B" w:rsidP="00C00ECF">
      <w:pPr>
        <w:jc w:val="center"/>
        <w:rPr>
          <w:b/>
          <w:sz w:val="26"/>
          <w:szCs w:val="2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04"/>
        <w:gridCol w:w="7371"/>
        <w:gridCol w:w="7313"/>
      </w:tblGrid>
      <w:tr w:rsidR="00FE6E5B" w14:paraId="0CD31818" w14:textId="77777777" w:rsidTr="00FA25F9">
        <w:trPr>
          <w:trHeight w:val="567"/>
        </w:trPr>
        <w:tc>
          <w:tcPr>
            <w:tcW w:w="704" w:type="dxa"/>
            <w:vAlign w:val="center"/>
          </w:tcPr>
          <w:p w14:paraId="58D0CDCE" w14:textId="02FDB09F" w:rsidR="00FE6E5B" w:rsidRPr="00FE6E5B" w:rsidRDefault="00BE3385" w:rsidP="00C00ECF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#</w:t>
            </w:r>
          </w:p>
        </w:tc>
        <w:tc>
          <w:tcPr>
            <w:tcW w:w="7371" w:type="dxa"/>
            <w:vAlign w:val="center"/>
          </w:tcPr>
          <w:p w14:paraId="5D7446A7" w14:textId="0FE5EA98" w:rsidR="00FE6E5B" w:rsidRPr="00FE6E5B" w:rsidRDefault="00FE6E5B" w:rsidP="00C00ECF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Ações de Contingência</w:t>
            </w:r>
          </w:p>
        </w:tc>
        <w:tc>
          <w:tcPr>
            <w:tcW w:w="7313" w:type="dxa"/>
            <w:vAlign w:val="center"/>
          </w:tcPr>
          <w:p w14:paraId="50C7674F" w14:textId="3BF68A10" w:rsidR="00FE6E5B" w:rsidRPr="00FE6E5B" w:rsidRDefault="00FE6E5B" w:rsidP="00C00ECF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Ações de Mitigação</w:t>
            </w:r>
          </w:p>
        </w:tc>
      </w:tr>
      <w:tr w:rsidR="00FE6E5B" w14:paraId="7E1B9D62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195014C2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  <w:bookmarkStart w:id="0" w:name="_GoBack" w:colFirst="0" w:colLast="2"/>
          </w:p>
        </w:tc>
        <w:tc>
          <w:tcPr>
            <w:tcW w:w="7371" w:type="dxa"/>
            <w:vAlign w:val="center"/>
          </w:tcPr>
          <w:p w14:paraId="30390742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16D82BF9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FE6E5B" w14:paraId="06543B84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0471C612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1BC8519F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6EEFF343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FE6E5B" w14:paraId="1D6EC7F9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687BF943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77167606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33BAB998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FE6E5B" w14:paraId="1332F093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3DFA676F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4A5EEE35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36E53BC6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FE6E5B" w14:paraId="4D5A49DE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2444027C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602002AC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47136018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FE6E5B" w14:paraId="1EC7A7A5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1BD098A0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2C7BF6D6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2AB938E0" w14:textId="77777777" w:rsidR="00FE6E5B" w:rsidRPr="00DD6BD6" w:rsidRDefault="00FE6E5B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491CFC" w14:paraId="58D8A332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336D876F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0BF18C69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4CA45EE0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491CFC" w14:paraId="6CB9E628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09F99D9E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482071D1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1FBB3A57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491CFC" w14:paraId="6187C36C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32BF8278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77FD0BD5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41BBED34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491CFC" w14:paraId="721C6168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3060F6C7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12E80364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69D6D7A9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491CFC" w14:paraId="5AE72F74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6E8C7D1A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1EA84BA7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396B0D3A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491CFC" w14:paraId="1B8FD330" w14:textId="77777777" w:rsidTr="00422892">
        <w:trPr>
          <w:trHeight w:val="567"/>
        </w:trPr>
        <w:tc>
          <w:tcPr>
            <w:tcW w:w="704" w:type="dxa"/>
            <w:vAlign w:val="center"/>
          </w:tcPr>
          <w:p w14:paraId="7214569F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71" w:type="dxa"/>
            <w:vAlign w:val="center"/>
          </w:tcPr>
          <w:p w14:paraId="114BF7AB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13" w:type="dxa"/>
            <w:vAlign w:val="center"/>
          </w:tcPr>
          <w:p w14:paraId="2A690FCC" w14:textId="77777777" w:rsidR="00491CFC" w:rsidRPr="00DD6BD6" w:rsidRDefault="00491CFC" w:rsidP="00C00EC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bookmarkEnd w:id="0"/>
    </w:tbl>
    <w:p w14:paraId="2FFC4EE5" w14:textId="77A59640" w:rsidR="00FE6E5B" w:rsidRDefault="00FE6E5B" w:rsidP="00C00ECF">
      <w:pPr>
        <w:jc w:val="center"/>
        <w:rPr>
          <w:b/>
          <w:sz w:val="26"/>
          <w:szCs w:val="26"/>
        </w:rPr>
      </w:pPr>
    </w:p>
    <w:p w14:paraId="12B90328" w14:textId="49F1432A" w:rsidR="00491CFC" w:rsidRPr="00BB4706" w:rsidRDefault="00354FAB" w:rsidP="00C00ECF">
      <w:pPr>
        <w:jc w:val="center"/>
        <w:rPr>
          <w:b/>
          <w:sz w:val="26"/>
          <w:szCs w:val="26"/>
        </w:rPr>
      </w:pPr>
      <w:r>
        <w:rPr>
          <w:noProof/>
          <w:lang w:eastAsia="pt-BR"/>
        </w:rPr>
        <w:lastRenderedPageBreak/>
        <w:drawing>
          <wp:inline distT="0" distB="0" distL="0" distR="0" wp14:anchorId="47AA7534" wp14:editId="40472808">
            <wp:extent cx="9777730" cy="5702935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5702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91CFC" w:rsidRPr="00BB4706" w:rsidSect="00C00ECF">
      <w:head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5D6900" w14:textId="77777777" w:rsidR="00197D34" w:rsidRDefault="00197D34" w:rsidP="00FE754F">
      <w:pPr>
        <w:spacing w:after="0" w:line="240" w:lineRule="auto"/>
      </w:pPr>
      <w:r>
        <w:separator/>
      </w:r>
    </w:p>
  </w:endnote>
  <w:endnote w:type="continuationSeparator" w:id="0">
    <w:p w14:paraId="0822C836" w14:textId="77777777" w:rsidR="00197D34" w:rsidRDefault="00197D34" w:rsidP="00FE7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269481" w14:textId="77777777" w:rsidR="00197D34" w:rsidRDefault="00197D34" w:rsidP="00FE754F">
      <w:pPr>
        <w:spacing w:after="0" w:line="240" w:lineRule="auto"/>
      </w:pPr>
      <w:r>
        <w:separator/>
      </w:r>
    </w:p>
  </w:footnote>
  <w:footnote w:type="continuationSeparator" w:id="0">
    <w:p w14:paraId="60945395" w14:textId="77777777" w:rsidR="00197D34" w:rsidRDefault="00197D34" w:rsidP="00FE75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147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63"/>
      <w:gridCol w:w="12479"/>
    </w:tblGrid>
    <w:tr w:rsidR="00FE754F" w:rsidRPr="00AA661B" w14:paraId="662CDD51" w14:textId="77777777" w:rsidTr="00C00ECF">
      <w:tc>
        <w:tcPr>
          <w:tcW w:w="2263" w:type="dxa"/>
        </w:tcPr>
        <w:p w14:paraId="495054E7" w14:textId="77777777" w:rsidR="00FE754F" w:rsidRDefault="00FE754F" w:rsidP="00FE754F">
          <w:pPr>
            <w:pStyle w:val="Cabealho"/>
          </w:pPr>
          <w:r>
            <w:rPr>
              <w:rFonts w:ascii="Calibri" w:eastAsia="Calibri" w:hAnsi="Calibri" w:cs="Calibri"/>
              <w:noProof/>
              <w:sz w:val="20"/>
            </w:rPr>
            <w:drawing>
              <wp:inline distT="0" distB="0" distL="0" distR="0" wp14:anchorId="33137496" wp14:editId="0C6C794F">
                <wp:extent cx="742950" cy="585489"/>
                <wp:effectExtent l="0" t="0" r="0" b="5080"/>
                <wp:docPr id="1" name="Imagem 1" descr="C:\Users\Zago\AppData\Local\Microsoft\Windows\INetCache\Content.Word\ufcspa-sisu201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3" descr="C:\Users\Zago\AppData\Local\Microsoft\Windows\INetCache\Content.Word\ufcspa-sisu2015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5120" cy="6108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479" w:type="dxa"/>
          <w:vAlign w:val="center"/>
        </w:tcPr>
        <w:p w14:paraId="7E42DD33" w14:textId="0D75004A" w:rsidR="00FE754F" w:rsidRPr="00AA661B" w:rsidRDefault="00D66616" w:rsidP="00D66616">
          <w:pPr>
            <w:ind w:right="-248"/>
            <w:jc w:val="right"/>
            <w:rPr>
              <w:rFonts w:ascii="Calibri" w:eastAsia="Calibri" w:hAnsi="Calibri" w:cs="Calibri"/>
              <w:sz w:val="20"/>
            </w:rPr>
          </w:pPr>
          <w:r w:rsidRPr="00D66616">
            <w:rPr>
              <w:rFonts w:ascii="Calibri" w:eastAsia="Calibri" w:hAnsi="Calibri" w:cs="Calibri"/>
              <w:noProof/>
              <w:sz w:val="20"/>
            </w:rPr>
            <mc:AlternateContent>
              <mc:Choice Requires="wps">
                <w:drawing>
                  <wp:anchor distT="45720" distB="45720" distL="114300" distR="114300" simplePos="0" relativeHeight="251659264" behindDoc="0" locked="0" layoutInCell="1" allowOverlap="1" wp14:anchorId="5C98D1DA" wp14:editId="086811FF">
                    <wp:simplePos x="0" y="0"/>
                    <wp:positionH relativeFrom="column">
                      <wp:posOffset>-5849620</wp:posOffset>
                    </wp:positionH>
                    <wp:positionV relativeFrom="paragraph">
                      <wp:posOffset>227965</wp:posOffset>
                    </wp:positionV>
                    <wp:extent cx="6393179" cy="565784"/>
                    <wp:effectExtent l="0" t="0" r="27305" b="25400"/>
                    <wp:wrapSquare wrapText="bothSides"/>
                    <wp:docPr id="217" name="Caixa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393179" cy="56578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80F4167" w14:textId="42005511" w:rsidR="00D66616" w:rsidRDefault="00D66616" w:rsidP="00C00ECF">
                                <w:pPr>
                                  <w:spacing w:after="0" w:line="240" w:lineRule="auto"/>
                                  <w:ind w:right="-686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D66616">
                                  <w:rPr>
                                    <w:sz w:val="20"/>
                                    <w:szCs w:val="20"/>
                                  </w:rPr>
                                  <w:t>UNIVERSIDADE FEDERAL DE CIÊNCIAS DA SAÚDE DE PORTO ALEGRE</w:t>
                                </w:r>
                              </w:p>
                              <w:p w14:paraId="21CC39C1" w14:textId="26BAFCEC" w:rsidR="00D66616" w:rsidRDefault="00D66616" w:rsidP="00C00ECF">
                                <w:pPr>
                                  <w:spacing w:after="0" w:line="240" w:lineRule="auto"/>
                                  <w:ind w:right="-686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PRÓ-REITORIA DE PLANEJAMENTO</w:t>
                                </w:r>
                              </w:p>
                              <w:p w14:paraId="6E85BF4D" w14:textId="4D2F9A45" w:rsidR="00D66616" w:rsidRPr="00D66616" w:rsidRDefault="00D66616" w:rsidP="00C00ECF">
                                <w:pPr>
                                  <w:spacing w:after="0" w:line="240" w:lineRule="auto"/>
                                  <w:ind w:right="-686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NÚCLEO DE QUALIDADE INTERNA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C98D1DA"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2" o:spid="_x0000_s1026" type="#_x0000_t202" style="position:absolute;left:0;text-align:left;margin-left:-460.6pt;margin-top:17.95pt;width:503.4pt;height:44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" strokecolor="white [3212]">
                    <v:textbox style="mso-fit-shape-to-text:t">
                      <w:txbxContent>
                        <w:p w14:paraId="580F4167" w14:textId="42005511" w:rsidR="00D66616" w:rsidRDefault="00D66616" w:rsidP="00C00ECF">
                          <w:pPr>
                            <w:spacing w:after="0" w:line="240" w:lineRule="auto"/>
                            <w:ind w:right="-686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D66616">
                            <w:rPr>
                              <w:sz w:val="20"/>
                              <w:szCs w:val="20"/>
                            </w:rPr>
                            <w:t>UNIVERSIDADE FEDERAL DE CIÊNCIAS DA SAÚDE DE PORTO ALEGRE</w:t>
                          </w:r>
                        </w:p>
                        <w:p w14:paraId="21CC39C1" w14:textId="26BAFCEC" w:rsidR="00D66616" w:rsidRDefault="00D66616" w:rsidP="00C00ECF">
                          <w:pPr>
                            <w:spacing w:after="0" w:line="240" w:lineRule="auto"/>
                            <w:ind w:right="-686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PRÓ-REITORIA DE PLANEJAMENTO</w:t>
                          </w:r>
                        </w:p>
                        <w:p w14:paraId="6E85BF4D" w14:textId="4D2F9A45" w:rsidR="00D66616" w:rsidRPr="00D66616" w:rsidRDefault="00D66616" w:rsidP="00C00ECF">
                          <w:pPr>
                            <w:spacing w:after="0" w:line="240" w:lineRule="auto"/>
                            <w:ind w:right="-686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NÚCLEO DE QUALIDADE INTERNA</w:t>
                          </w: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  <w:r>
            <w:rPr>
              <w:b/>
              <w:i/>
              <w:smallCaps/>
              <w:noProof/>
              <w:sz w:val="28"/>
              <w:szCs w:val="26"/>
            </w:rPr>
            <w:drawing>
              <wp:inline distT="0" distB="0" distL="0" distR="0" wp14:anchorId="3C261D20" wp14:editId="1D381A9C">
                <wp:extent cx="1304925" cy="714375"/>
                <wp:effectExtent l="0" t="0" r="9525" b="9525"/>
                <wp:docPr id="2" name="Imagem 2" descr="C:\Users\andressabo\AppData\Local\Microsoft\Windows\INetCache\Content.Word\Logo NQI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C:\Users\andressabo\AppData\Local\Microsoft\Windows\INetCache\Content.Word\Logo NQI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492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FE754F" w:rsidRPr="00AA661B" w14:paraId="51A05BD9" w14:textId="77777777" w:rsidTr="00C00ECF">
      <w:tc>
        <w:tcPr>
          <w:tcW w:w="2263" w:type="dxa"/>
        </w:tcPr>
        <w:p w14:paraId="62336CED" w14:textId="3F5D4C35" w:rsidR="00FE754F" w:rsidRDefault="00D66616" w:rsidP="00FE754F">
          <w:pPr>
            <w:pStyle w:val="Cabealho"/>
            <w:rPr>
              <w:rFonts w:ascii="Calibri" w:eastAsia="Calibri" w:hAnsi="Calibri" w:cs="Calibri"/>
              <w:noProof/>
              <w:sz w:val="20"/>
            </w:rPr>
          </w:pPr>
          <w:r>
            <w:rPr>
              <w:rFonts w:ascii="Calibri" w:eastAsia="Calibri" w:hAnsi="Calibri" w:cs="Calibri"/>
              <w:noProof/>
              <w:sz w:val="20"/>
            </w:rPr>
            <w:t xml:space="preserve">   </w:t>
          </w:r>
        </w:p>
      </w:tc>
      <w:tc>
        <w:tcPr>
          <w:tcW w:w="12479" w:type="dxa"/>
          <w:vAlign w:val="center"/>
        </w:tcPr>
        <w:p w14:paraId="69E6ADA4" w14:textId="77777777" w:rsidR="00FE754F" w:rsidRPr="00AA661B" w:rsidRDefault="00FE754F" w:rsidP="00FE754F">
          <w:pPr>
            <w:jc w:val="center"/>
            <w:rPr>
              <w:rFonts w:ascii="Calibri" w:eastAsia="Calibri" w:hAnsi="Calibri" w:cs="Calibri"/>
              <w:sz w:val="20"/>
            </w:rPr>
          </w:pPr>
        </w:p>
      </w:tc>
    </w:tr>
  </w:tbl>
  <w:p w14:paraId="0FF0638F" w14:textId="40E3A8C5" w:rsidR="00FE754F" w:rsidRDefault="00FE754F" w:rsidP="00D66616">
    <w:pPr>
      <w:pStyle w:val="Cabealho"/>
      <w:tabs>
        <w:tab w:val="clear" w:pos="4252"/>
        <w:tab w:val="clear" w:pos="8504"/>
        <w:tab w:val="left" w:pos="794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47F99"/>
    <w:multiLevelType w:val="hybridMultilevel"/>
    <w:tmpl w:val="C62072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C7D8D"/>
    <w:multiLevelType w:val="hybridMultilevel"/>
    <w:tmpl w:val="C9BCB01A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2B15241"/>
    <w:multiLevelType w:val="hybridMultilevel"/>
    <w:tmpl w:val="93F0DF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DF2D14"/>
    <w:multiLevelType w:val="hybridMultilevel"/>
    <w:tmpl w:val="3F1804F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54F"/>
    <w:rsid w:val="000503C3"/>
    <w:rsid w:val="000508A5"/>
    <w:rsid w:val="000E7DE3"/>
    <w:rsid w:val="00100CE0"/>
    <w:rsid w:val="001071D8"/>
    <w:rsid w:val="001078EB"/>
    <w:rsid w:val="0015532A"/>
    <w:rsid w:val="00197D34"/>
    <w:rsid w:val="00206F44"/>
    <w:rsid w:val="00240CFE"/>
    <w:rsid w:val="00345FB5"/>
    <w:rsid w:val="00350F26"/>
    <w:rsid w:val="00354FAB"/>
    <w:rsid w:val="003639F0"/>
    <w:rsid w:val="00422892"/>
    <w:rsid w:val="00480B75"/>
    <w:rsid w:val="00491CFC"/>
    <w:rsid w:val="004F46BD"/>
    <w:rsid w:val="005A08B3"/>
    <w:rsid w:val="005E2965"/>
    <w:rsid w:val="00606FA9"/>
    <w:rsid w:val="0065418B"/>
    <w:rsid w:val="00670DBF"/>
    <w:rsid w:val="006B1A19"/>
    <w:rsid w:val="006D6461"/>
    <w:rsid w:val="00764099"/>
    <w:rsid w:val="007B37FF"/>
    <w:rsid w:val="007D5334"/>
    <w:rsid w:val="00852F8A"/>
    <w:rsid w:val="008546AB"/>
    <w:rsid w:val="00861860"/>
    <w:rsid w:val="008778F5"/>
    <w:rsid w:val="009243E6"/>
    <w:rsid w:val="0096096D"/>
    <w:rsid w:val="00963C54"/>
    <w:rsid w:val="009C658C"/>
    <w:rsid w:val="009F03BD"/>
    <w:rsid w:val="00AD2A22"/>
    <w:rsid w:val="00B447C5"/>
    <w:rsid w:val="00B55F51"/>
    <w:rsid w:val="00B741EB"/>
    <w:rsid w:val="00BB3AB6"/>
    <w:rsid w:val="00BB4706"/>
    <w:rsid w:val="00BC49A9"/>
    <w:rsid w:val="00BC4C39"/>
    <w:rsid w:val="00BE3385"/>
    <w:rsid w:val="00C00ECF"/>
    <w:rsid w:val="00C23617"/>
    <w:rsid w:val="00D66616"/>
    <w:rsid w:val="00DD6BD6"/>
    <w:rsid w:val="00DF28AF"/>
    <w:rsid w:val="00E14C9B"/>
    <w:rsid w:val="00E1574B"/>
    <w:rsid w:val="00E15BBE"/>
    <w:rsid w:val="00EA1CDB"/>
    <w:rsid w:val="00EE6C3B"/>
    <w:rsid w:val="00F64F2F"/>
    <w:rsid w:val="00F71F83"/>
    <w:rsid w:val="00FA25F9"/>
    <w:rsid w:val="00FE1A6A"/>
    <w:rsid w:val="00FE6E5B"/>
    <w:rsid w:val="00FE754F"/>
    <w:rsid w:val="00FF6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5D42931"/>
  <w15:chartTrackingRefBased/>
  <w15:docId w15:val="{41F54E90-4E0E-443C-B922-DDBF18491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754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754F"/>
  </w:style>
  <w:style w:type="paragraph" w:styleId="Rodap">
    <w:name w:val="footer"/>
    <w:basedOn w:val="Normal"/>
    <w:link w:val="RodapChar"/>
    <w:uiPriority w:val="99"/>
    <w:unhideWhenUsed/>
    <w:rsid w:val="00FE754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754F"/>
  </w:style>
  <w:style w:type="table" w:styleId="Tabelacomgrade">
    <w:name w:val="Table Grid"/>
    <w:basedOn w:val="Tabelanormal"/>
    <w:uiPriority w:val="39"/>
    <w:rsid w:val="00FE754F"/>
    <w:pPr>
      <w:spacing w:after="0" w:line="240" w:lineRule="auto"/>
    </w:pPr>
    <w:rPr>
      <w:rFonts w:ascii="Arial" w:eastAsia="Arial" w:hAnsi="Arial" w:cs="Arial"/>
      <w:color w:val="00000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FE754F"/>
    <w:pPr>
      <w:spacing w:after="0" w:line="276" w:lineRule="auto"/>
      <w:ind w:left="720"/>
      <w:contextualSpacing/>
    </w:pPr>
    <w:rPr>
      <w:rFonts w:ascii="Arial" w:eastAsia="Arial" w:hAnsi="Arial" w:cs="Arial"/>
      <w:color w:val="00000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76409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6409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6409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6409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64099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640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4099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AD2A2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82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Silva Herbert</dc:creator>
  <cp:keywords/>
  <dc:description/>
  <cp:lastModifiedBy>Andressa Luiza Bortolaso de Oliveira</cp:lastModifiedBy>
  <cp:revision>16</cp:revision>
  <cp:lastPrinted>2019-01-07T17:25:00Z</cp:lastPrinted>
  <dcterms:created xsi:type="dcterms:W3CDTF">2019-03-26T19:18:00Z</dcterms:created>
  <dcterms:modified xsi:type="dcterms:W3CDTF">2019-04-12T14:39:00Z</dcterms:modified>
</cp:coreProperties>
</file>